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181" w:rsidRDefault="00B921C7">
      <w:pPr>
        <w:spacing w:after="23" w:line="259" w:lineRule="auto"/>
        <w:ind w:left="202" w:right="0" w:hanging="10"/>
        <w:jc w:val="center"/>
      </w:pPr>
      <w:r>
        <w:rPr>
          <w:b/>
        </w:rPr>
        <w:t xml:space="preserve">DECLARAŢIE PE </w:t>
      </w:r>
      <w:proofErr w:type="gramStart"/>
      <w:r>
        <w:rPr>
          <w:b/>
        </w:rPr>
        <w:t>PROPRIA  RĂSPUNDERE</w:t>
      </w:r>
      <w:proofErr w:type="gramEnd"/>
      <w:r>
        <w:t xml:space="preserve"> </w:t>
      </w:r>
    </w:p>
    <w:p w:rsidR="00AA2181" w:rsidRDefault="00B921C7">
      <w:pPr>
        <w:spacing w:after="165" w:line="259" w:lineRule="auto"/>
        <w:ind w:left="0" w:right="0" w:firstLine="0"/>
        <w:jc w:val="left"/>
      </w:pPr>
      <w:r>
        <w:rPr>
          <w:sz w:val="14"/>
        </w:rPr>
        <w:t xml:space="preserve"> </w:t>
      </w:r>
    </w:p>
    <w:p w:rsidR="00AA2181" w:rsidRDefault="00B921C7">
      <w:pPr>
        <w:spacing w:after="23" w:line="259" w:lineRule="auto"/>
        <w:ind w:left="202" w:right="86" w:hanging="10"/>
        <w:jc w:val="center"/>
      </w:pP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veniturile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nete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caracter</w:t>
      </w:r>
      <w:proofErr w:type="spellEnd"/>
      <w:r>
        <w:rPr>
          <w:b/>
        </w:rPr>
        <w:t xml:space="preserve"> permanent, </w:t>
      </w:r>
      <w:proofErr w:type="spellStart"/>
      <w:r>
        <w:rPr>
          <w:b/>
        </w:rPr>
        <w:t>realizate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membrii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familiei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supuse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impozitării</w:t>
      </w:r>
      <w:proofErr w:type="spellEnd"/>
      <w:r>
        <w:t xml:space="preserve">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AA2181" w:rsidRDefault="00B921C7">
      <w:pPr>
        <w:spacing w:after="58" w:line="216" w:lineRule="auto"/>
        <w:ind w:left="0" w:right="10459" w:firstLine="0"/>
        <w:jc w:val="left"/>
      </w:pPr>
      <w:r>
        <w:rPr>
          <w:sz w:val="20"/>
        </w:rPr>
        <w:t xml:space="preserve">   </w:t>
      </w:r>
    </w:p>
    <w:p w:rsidR="00AA2181" w:rsidRDefault="00B921C7">
      <w:pPr>
        <w:spacing w:line="362" w:lineRule="auto"/>
      </w:pPr>
      <w:proofErr w:type="spellStart"/>
      <w:r>
        <w:t>Subsemnatul</w:t>
      </w:r>
      <w:proofErr w:type="spellEnd"/>
      <w:r>
        <w:t>(a), .................................................................................</w:t>
      </w:r>
      <w:proofErr w:type="gramStart"/>
      <w:r>
        <w:t>,  CNP</w:t>
      </w:r>
      <w:proofErr w:type="gramEnd"/>
      <w:r>
        <w:t xml:space="preserve">……………….…..…,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 </w:t>
      </w:r>
      <w:proofErr w:type="spellStart"/>
      <w:r>
        <w:t>părinte</w:t>
      </w:r>
      <w:proofErr w:type="spellEnd"/>
      <w:r>
        <w:t xml:space="preserve">/ </w:t>
      </w:r>
      <w:proofErr w:type="spellStart"/>
      <w:r>
        <w:t>reprezentant</w:t>
      </w:r>
      <w:proofErr w:type="spellEnd"/>
      <w:r>
        <w:t xml:space="preserve"> legal,  al </w:t>
      </w:r>
      <w:proofErr w:type="spellStart"/>
      <w:r>
        <w:t>elevului</w:t>
      </w:r>
      <w:proofErr w:type="spellEnd"/>
      <w:r>
        <w:t xml:space="preserve">/ </w:t>
      </w:r>
      <w:proofErr w:type="spellStart"/>
      <w:r>
        <w:t>elevei</w:t>
      </w:r>
      <w:proofErr w:type="spellEnd"/>
      <w:r>
        <w:t xml:space="preserve"> …………………………………..………, din </w:t>
      </w:r>
      <w:proofErr w:type="spellStart"/>
      <w:r>
        <w:t>clasa</w:t>
      </w:r>
      <w:proofErr w:type="spellEnd"/>
      <w:r>
        <w:t xml:space="preserve"> a…..…a, </w:t>
      </w:r>
      <w:proofErr w:type="spellStart"/>
      <w:r>
        <w:t>și</w:t>
      </w:r>
      <w:proofErr w:type="spellEnd"/>
      <w:r>
        <w:t xml:space="preserve"> solicitant al </w:t>
      </w:r>
      <w:proofErr w:type="spellStart"/>
      <w:r>
        <w:t>bursei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care se </w:t>
      </w:r>
      <w:proofErr w:type="spellStart"/>
      <w:r>
        <w:t>acordă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îndeplinirii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13, lit. a, din H.G. </w:t>
      </w:r>
      <w:proofErr w:type="spellStart"/>
      <w:r>
        <w:t>nr</w:t>
      </w:r>
      <w:proofErr w:type="spellEnd"/>
      <w:r>
        <w:t>. 732/ 04.09.2025,</w:t>
      </w:r>
      <w:r>
        <w:t xml:space="preserve">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</w:t>
      </w:r>
      <w:proofErr w:type="spellStart"/>
      <w:r>
        <w:rPr>
          <w:b/>
        </w:rPr>
        <w:t>veniturile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nete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caracter</w:t>
      </w:r>
      <w:proofErr w:type="spellEnd"/>
      <w:r>
        <w:rPr>
          <w:b/>
        </w:rPr>
        <w:t xml:space="preserve"> permanent, </w:t>
      </w:r>
      <w:proofErr w:type="spellStart"/>
      <w:r>
        <w:rPr>
          <w:b/>
        </w:rPr>
        <w:t>supuse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impozitului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venit</w:t>
      </w:r>
      <w:proofErr w:type="spellEnd"/>
      <w:r>
        <w:rPr>
          <w:b/>
        </w:rPr>
        <w:t xml:space="preserve">, </w:t>
      </w:r>
      <w:proofErr w:type="spellStart"/>
      <w:r>
        <w:t>obținute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12 </w:t>
      </w:r>
      <w:proofErr w:type="spellStart"/>
      <w:r>
        <w:t>luni</w:t>
      </w:r>
      <w:proofErr w:type="spellEnd"/>
      <w:r>
        <w:t xml:space="preserve"> de </w:t>
      </w:r>
      <w:proofErr w:type="spellStart"/>
      <w:r>
        <w:t>familia</w:t>
      </w:r>
      <w:proofErr w:type="spellEnd"/>
      <w:r>
        <w:t xml:space="preserve"> mea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: </w:t>
      </w:r>
    </w:p>
    <w:tbl>
      <w:tblPr>
        <w:tblStyle w:val="TableGrid"/>
        <w:tblpPr w:vertAnchor="text" w:tblpX="106" w:tblpY="331"/>
        <w:tblOverlap w:val="never"/>
        <w:tblW w:w="10282" w:type="dxa"/>
        <w:tblInd w:w="0" w:type="dxa"/>
        <w:tblCellMar>
          <w:top w:w="0" w:type="dxa"/>
          <w:left w:w="2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1273"/>
        <w:gridCol w:w="790"/>
        <w:gridCol w:w="740"/>
        <w:gridCol w:w="773"/>
        <w:gridCol w:w="751"/>
        <w:gridCol w:w="720"/>
        <w:gridCol w:w="799"/>
        <w:gridCol w:w="770"/>
        <w:gridCol w:w="742"/>
        <w:gridCol w:w="739"/>
        <w:gridCol w:w="730"/>
        <w:gridCol w:w="692"/>
        <w:gridCol w:w="763"/>
      </w:tblGrid>
      <w:tr w:rsidR="00AA2181">
        <w:trPr>
          <w:trHeight w:val="437"/>
        </w:trPr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center"/>
            </w:pPr>
            <w:proofErr w:type="spellStart"/>
            <w:r>
              <w:rPr>
                <w:b/>
              </w:rPr>
              <w:t>Membru</w:t>
            </w:r>
            <w:proofErr w:type="spellEnd"/>
            <w:r>
              <w:rPr>
                <w:b/>
              </w:rPr>
              <w:t>/</w:t>
            </w:r>
            <w:r>
              <w:t xml:space="preserve"> </w:t>
            </w:r>
            <w:proofErr w:type="spellStart"/>
            <w:r>
              <w:rPr>
                <w:b/>
              </w:rPr>
              <w:t>familie</w:t>
            </w:r>
            <w:proofErr w:type="spellEnd"/>
            <w:r>
              <w:t xml:space="preserve"> </w:t>
            </w:r>
          </w:p>
        </w:tc>
        <w:tc>
          <w:tcPr>
            <w:tcW w:w="90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79" w:right="0" w:firstLine="0"/>
              <w:jc w:val="center"/>
            </w:pPr>
            <w:proofErr w:type="spellStart"/>
            <w:r>
              <w:rPr>
                <w:b/>
              </w:rPr>
              <w:t>Venitul</w:t>
            </w:r>
            <w:proofErr w:type="spellEnd"/>
            <w:r>
              <w:rPr>
                <w:b/>
              </w:rPr>
              <w:t xml:space="preserve"> net, </w:t>
            </w:r>
            <w:proofErr w:type="spellStart"/>
            <w:r>
              <w:rPr>
                <w:b/>
              </w:rPr>
              <w:t>supus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impozitului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venit</w:t>
            </w:r>
            <w:proofErr w:type="spellEnd"/>
            <w:r>
              <w:rPr>
                <w:b/>
              </w:rPr>
              <w:t xml:space="preserve">, din </w:t>
            </w:r>
            <w:proofErr w:type="spellStart"/>
            <w:r>
              <w:rPr>
                <w:b/>
              </w:rPr>
              <w:t>ultimele</w:t>
            </w:r>
            <w:proofErr w:type="spellEnd"/>
            <w:r>
              <w:rPr>
                <w:b/>
              </w:rPr>
              <w:t xml:space="preserve"> 12 </w:t>
            </w:r>
            <w:proofErr w:type="spellStart"/>
            <w:r>
              <w:rPr>
                <w:b/>
              </w:rPr>
              <w:t>luni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anterioare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cererii</w:t>
            </w:r>
            <w:proofErr w:type="spellEnd"/>
            <w:r>
              <w:rPr>
                <w:b/>
              </w:rPr>
              <w:t>*</w:t>
            </w:r>
            <w:r>
              <w:t xml:space="preserve"> </w:t>
            </w:r>
          </w:p>
        </w:tc>
      </w:tr>
      <w:tr w:rsidR="00AA2181">
        <w:trPr>
          <w:trHeight w:val="3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AA218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180" w:right="0" w:firstLine="0"/>
              <w:jc w:val="left"/>
            </w:pPr>
            <w:r>
              <w:t>s</w:t>
            </w:r>
            <w:r>
              <w:t xml:space="preserve">ept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64" w:right="0" w:firstLine="0"/>
              <w:jc w:val="center"/>
            </w:pPr>
            <w:proofErr w:type="spellStart"/>
            <w:r>
              <w:t>oct</w:t>
            </w:r>
            <w:proofErr w:type="spellEnd"/>
            <w: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02" w:right="0" w:firstLine="0"/>
              <w:jc w:val="left"/>
            </w:pPr>
            <w:proofErr w:type="spellStart"/>
            <w:r>
              <w:t>nov</w:t>
            </w:r>
            <w:proofErr w:type="spellEnd"/>
            <w: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68" w:right="0" w:firstLine="0"/>
              <w:jc w:val="center"/>
            </w:pPr>
            <w:proofErr w:type="spellStart"/>
            <w:r>
              <w:t>dec</w:t>
            </w:r>
            <w:proofErr w:type="spellEnd"/>
            <w: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52" w:right="0" w:firstLine="0"/>
              <w:jc w:val="center"/>
            </w:pPr>
            <w:proofErr w:type="spellStart"/>
            <w:r>
              <w:t>ian</w:t>
            </w:r>
            <w:proofErr w:type="spellEnd"/>
            <w: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54" w:right="0" w:firstLine="0"/>
              <w:jc w:val="center"/>
            </w:pPr>
            <w:proofErr w:type="spellStart"/>
            <w:r>
              <w:t>febr</w:t>
            </w:r>
            <w:proofErr w:type="spellEnd"/>
            <w: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199" w:right="0" w:firstLine="0"/>
              <w:jc w:val="left"/>
            </w:pPr>
            <w:r>
              <w:t xml:space="preserve">mar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75" w:right="0" w:firstLine="0"/>
              <w:jc w:val="center"/>
            </w:pPr>
            <w:proofErr w:type="spellStart"/>
            <w:r>
              <w:t>apr</w:t>
            </w:r>
            <w:proofErr w:type="spellEnd"/>
            <w: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190" w:right="0" w:firstLine="0"/>
              <w:jc w:val="left"/>
            </w:pPr>
            <w:proofErr w:type="spellStart"/>
            <w:r>
              <w:t>mai</w:t>
            </w:r>
            <w:proofErr w:type="spellEnd"/>
            <w: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60" w:right="0" w:firstLine="0"/>
              <w:jc w:val="center"/>
            </w:pPr>
            <w:proofErr w:type="spellStart"/>
            <w:r>
              <w:t>iun</w:t>
            </w:r>
            <w:proofErr w:type="spellEnd"/>
            <w: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69" w:right="0" w:firstLine="0"/>
              <w:jc w:val="center"/>
            </w:pPr>
            <w:proofErr w:type="spellStart"/>
            <w:r>
              <w:t>iul</w:t>
            </w:r>
            <w:proofErr w:type="spellEnd"/>
            <w: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58" w:right="0" w:firstLine="0"/>
              <w:jc w:val="center"/>
            </w:pPr>
            <w:proofErr w:type="spellStart"/>
            <w:r>
              <w:t>aug</w:t>
            </w:r>
            <w:proofErr w:type="spellEnd"/>
            <w:r>
              <w:t xml:space="preserve"> </w:t>
            </w:r>
          </w:p>
        </w:tc>
      </w:tr>
      <w:tr w:rsidR="00AA2181">
        <w:trPr>
          <w:trHeight w:val="480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A2181">
        <w:trPr>
          <w:trHeight w:val="483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A2181">
        <w:trPr>
          <w:trHeight w:val="480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A2181">
        <w:trPr>
          <w:trHeight w:val="480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A2181">
        <w:trPr>
          <w:trHeight w:val="480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111" w:right="0" w:firstLine="0"/>
              <w:jc w:val="left"/>
            </w:pPr>
            <w:r>
              <w:t xml:space="preserve">Total/ </w:t>
            </w:r>
            <w:proofErr w:type="spellStart"/>
            <w:r>
              <w:t>lună</w:t>
            </w:r>
            <w:proofErr w:type="spellEnd"/>
            <w:r>
              <w:t xml:space="preserve"> 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AA2181">
        <w:trPr>
          <w:trHeight w:val="480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111" w:right="0" w:firstLine="0"/>
              <w:jc w:val="left"/>
            </w:pPr>
            <w:r>
              <w:t xml:space="preserve">Total/ an </w:t>
            </w:r>
          </w:p>
        </w:tc>
        <w:tc>
          <w:tcPr>
            <w:tcW w:w="90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2181" w:rsidRDefault="00B921C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:rsidR="00AA2181" w:rsidRDefault="00B921C7">
      <w:pPr>
        <w:spacing w:after="1845" w:line="216" w:lineRule="auto"/>
        <w:ind w:left="0" w:right="122" w:firstLine="0"/>
        <w:jc w:val="left"/>
      </w:pPr>
      <w:r>
        <w:rPr>
          <w:sz w:val="20"/>
        </w:rPr>
        <w:t xml:space="preserve">  </w:t>
      </w:r>
    </w:p>
    <w:p w:rsidR="00AA2181" w:rsidRDefault="00B921C7">
      <w:pPr>
        <w:spacing w:after="0" w:line="259" w:lineRule="auto"/>
        <w:ind w:left="0" w:right="122" w:firstLine="0"/>
        <w:jc w:val="left"/>
      </w:pPr>
      <w:r>
        <w:rPr>
          <w:i/>
          <w:sz w:val="20"/>
        </w:rPr>
        <w:t xml:space="preserve"> </w:t>
      </w:r>
    </w:p>
    <w:p w:rsidR="00AA2181" w:rsidRDefault="00B921C7">
      <w:pPr>
        <w:spacing w:after="0" w:line="259" w:lineRule="auto"/>
        <w:ind w:right="0" w:firstLine="0"/>
        <w:jc w:val="left"/>
      </w:pPr>
      <w:r>
        <w:rPr>
          <w:sz w:val="20"/>
        </w:rPr>
        <w:t xml:space="preserve"> </w:t>
      </w:r>
    </w:p>
    <w:p w:rsidR="00AA2181" w:rsidRDefault="00B921C7">
      <w:pPr>
        <w:spacing w:after="5" w:line="267" w:lineRule="auto"/>
        <w:ind w:left="-5" w:right="0" w:hanging="10"/>
        <w:jc w:val="left"/>
      </w:pPr>
      <w:r>
        <w:rPr>
          <w:i/>
          <w:sz w:val="20"/>
        </w:rPr>
        <w:t xml:space="preserve">*Se </w:t>
      </w:r>
      <w:proofErr w:type="spellStart"/>
      <w:r>
        <w:rPr>
          <w:i/>
          <w:sz w:val="20"/>
        </w:rPr>
        <w:t>vor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preciza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Veniturile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nete</w:t>
      </w:r>
      <w:proofErr w:type="spellEnd"/>
      <w:r>
        <w:rPr>
          <w:i/>
          <w:sz w:val="20"/>
        </w:rPr>
        <w:t xml:space="preserve">, cu </w:t>
      </w:r>
      <w:proofErr w:type="spellStart"/>
      <w:r>
        <w:rPr>
          <w:i/>
          <w:sz w:val="20"/>
        </w:rPr>
        <w:t>caracter</w:t>
      </w:r>
      <w:proofErr w:type="spellEnd"/>
      <w:r>
        <w:rPr>
          <w:i/>
          <w:sz w:val="20"/>
        </w:rPr>
        <w:t xml:space="preserve"> permanent, </w:t>
      </w:r>
      <w:proofErr w:type="spellStart"/>
      <w:r>
        <w:rPr>
          <w:i/>
          <w:sz w:val="20"/>
        </w:rPr>
        <w:t>supuse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impoziării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obținute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ultimele</w:t>
      </w:r>
      <w:proofErr w:type="spellEnd"/>
      <w:r>
        <w:rPr>
          <w:i/>
          <w:sz w:val="20"/>
        </w:rPr>
        <w:t xml:space="preserve"> 12 </w:t>
      </w:r>
      <w:proofErr w:type="spellStart"/>
      <w:r>
        <w:rPr>
          <w:i/>
          <w:sz w:val="20"/>
        </w:rPr>
        <w:t>luni</w:t>
      </w:r>
      <w:proofErr w:type="spellEnd"/>
      <w:r>
        <w:rPr>
          <w:i/>
          <w:sz w:val="20"/>
        </w:rPr>
        <w:t xml:space="preserve">, de </w:t>
      </w:r>
      <w:proofErr w:type="spellStart"/>
      <w:r>
        <w:rPr>
          <w:i/>
          <w:sz w:val="20"/>
        </w:rPr>
        <w:t>către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membrii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familiei</w:t>
      </w:r>
      <w:proofErr w:type="spellEnd"/>
      <w:r>
        <w:rPr>
          <w:i/>
          <w:sz w:val="20"/>
        </w:rPr>
        <w:t>.</w:t>
      </w:r>
      <w:r>
        <w:rPr>
          <w:sz w:val="20"/>
        </w:rPr>
        <w:t xml:space="preserve">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15"/>
        </w:rPr>
        <w:t xml:space="preserve"> </w:t>
      </w:r>
    </w:p>
    <w:p w:rsidR="00AA2181" w:rsidRDefault="00B921C7">
      <w:pPr>
        <w:spacing w:after="7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AA2181" w:rsidRDefault="00B921C7">
      <w:pPr>
        <w:ind w:left="-15" w:right="173" w:firstLine="471"/>
      </w:pPr>
      <w:proofErr w:type="spell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 326 din </w:t>
      </w:r>
      <w:proofErr w:type="spellStart"/>
      <w:r>
        <w:t>Codul</w:t>
      </w:r>
      <w:proofErr w:type="spellEnd"/>
      <w:r>
        <w:t xml:space="preserve"> penal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declarații</w:t>
      </w:r>
      <w:proofErr w:type="spellEnd"/>
      <w:r>
        <w:t xml:space="preserve">, confirm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corecte</w:t>
      </w:r>
      <w:proofErr w:type="spellEnd"/>
      <w:r>
        <w:t xml:space="preserve">, </w:t>
      </w:r>
      <w:proofErr w:type="spellStart"/>
      <w:r>
        <w:t>exacte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complete.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AA2181" w:rsidRDefault="00B921C7">
      <w:pPr>
        <w:spacing w:after="1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AA2181" w:rsidRDefault="00B921C7">
      <w:pPr>
        <w:spacing w:after="37"/>
        <w:ind w:left="-15" w:right="173"/>
      </w:pPr>
      <w:proofErr w:type="spellStart"/>
      <w:r>
        <w:t>Sunt</w:t>
      </w:r>
      <w:proofErr w:type="spellEnd"/>
      <w:r>
        <w:t xml:space="preserve"> de </w:t>
      </w:r>
      <w:proofErr w:type="spellStart"/>
      <w:r>
        <w:t>acord</w:t>
      </w:r>
      <w:proofErr w:type="spellEnd"/>
      <w:r>
        <w:t xml:space="preserve"> ca </w:t>
      </w:r>
      <w:proofErr w:type="spellStart"/>
      <w:r>
        <w:t>datele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prelucrate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secretariatul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veniturilor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platforma</w:t>
      </w:r>
      <w:proofErr w:type="spellEnd"/>
      <w:r>
        <w:t xml:space="preserve"> </w:t>
      </w:r>
      <w:proofErr w:type="spellStart"/>
      <w:r>
        <w:t>PatrimVen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solicitarea</w:t>
      </w:r>
      <w:proofErr w:type="spellEnd"/>
      <w:r>
        <w:t xml:space="preserve"> </w:t>
      </w:r>
      <w:proofErr w:type="spellStart"/>
      <w:r>
        <w:t>organului</w:t>
      </w:r>
      <w:proofErr w:type="spellEnd"/>
      <w:r>
        <w:t xml:space="preserve"> central fiscal a </w:t>
      </w:r>
      <w:proofErr w:type="spellStart"/>
      <w:r>
        <w:t>unui</w:t>
      </w:r>
      <w:proofErr w:type="spellEnd"/>
      <w:r>
        <w:t xml:space="preserve"> document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veniturilor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H.G. </w:t>
      </w:r>
      <w:proofErr w:type="spellStart"/>
      <w:r>
        <w:t>nr</w:t>
      </w:r>
      <w:proofErr w:type="spellEnd"/>
      <w:r>
        <w:t xml:space="preserve">. 732/ 2025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Metodologiei-cadru</w:t>
      </w:r>
      <w:proofErr w:type="spellEnd"/>
      <w:r>
        <w:t xml:space="preserve">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cuantumul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Regulamentului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679/2016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persoanelor</w:t>
      </w:r>
      <w:proofErr w:type="spellEnd"/>
      <w:r>
        <w:t xml:space="preserve"> </w:t>
      </w:r>
      <w:proofErr w:type="spellStart"/>
      <w:r>
        <w:t>fizice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ceea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priveşte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circulaţie</w:t>
      </w:r>
      <w:proofErr w:type="spellEnd"/>
      <w:r>
        <w:t xml:space="preserve"> a </w:t>
      </w:r>
      <w:proofErr w:type="spellStart"/>
      <w:r>
        <w:t>acestor</w:t>
      </w:r>
      <w:proofErr w:type="spellEnd"/>
      <w:r>
        <w:t xml:space="preserve"> date 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abrogare</w:t>
      </w:r>
      <w:proofErr w:type="spellEnd"/>
      <w:r>
        <w:t xml:space="preserve"> a </w:t>
      </w:r>
      <w:proofErr w:type="spellStart"/>
      <w:r>
        <w:t>Directivei</w:t>
      </w:r>
      <w:proofErr w:type="spellEnd"/>
      <w:r>
        <w:t xml:space="preserve"> 95/46/CE (</w:t>
      </w:r>
      <w:proofErr w:type="spellStart"/>
      <w:r>
        <w:t>Regulamentul</w:t>
      </w:r>
      <w:proofErr w:type="spellEnd"/>
      <w:r>
        <w:t xml:space="preserve"> general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protecţia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).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AA2181" w:rsidRDefault="00B921C7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AA2181" w:rsidRDefault="00B921C7">
      <w:pPr>
        <w:ind w:left="4465" w:right="487" w:hanging="2854"/>
      </w:pPr>
      <w:r>
        <w:t>Data ...............</w:t>
      </w:r>
      <w:r>
        <w:t xml:space="preserve">..............                                                              </w:t>
      </w:r>
      <w:proofErr w:type="spellStart"/>
      <w:r>
        <w:t>Semnătura</w:t>
      </w:r>
      <w:proofErr w:type="spellEnd"/>
      <w:r>
        <w:t xml:space="preserve"> ...................... </w:t>
      </w:r>
    </w:p>
    <w:p w:rsidR="00AA2181" w:rsidRDefault="00B921C7">
      <w:pPr>
        <w:spacing w:after="54" w:line="259" w:lineRule="auto"/>
        <w:ind w:left="0" w:right="0" w:firstLine="0"/>
        <w:jc w:val="left"/>
      </w:pPr>
      <w:r>
        <w:rPr>
          <w:sz w:val="10"/>
        </w:rPr>
        <w:t xml:space="preserve"> </w:t>
      </w:r>
      <w:bookmarkStart w:id="0" w:name="_GoBack"/>
      <w:bookmarkEnd w:id="0"/>
    </w:p>
    <w:p w:rsidR="00AA2181" w:rsidRDefault="00B921C7">
      <w:pPr>
        <w:spacing w:after="20" w:line="216" w:lineRule="auto"/>
        <w:ind w:left="0" w:right="10459" w:firstLine="0"/>
        <w:jc w:val="left"/>
      </w:pPr>
      <w:r>
        <w:rPr>
          <w:sz w:val="20"/>
        </w:rPr>
        <w:t xml:space="preserve">    </w:t>
      </w:r>
    </w:p>
    <w:p w:rsidR="00B921C7" w:rsidRPr="00B80539" w:rsidRDefault="00B921C7" w:rsidP="00B921C7">
      <w:pPr>
        <w:spacing w:after="267"/>
        <w:ind w:left="-5" w:hanging="10"/>
      </w:pPr>
      <w:proofErr w:type="spellStart"/>
      <w:r>
        <w:rPr>
          <w:i/>
          <w:sz w:val="20"/>
        </w:rPr>
        <w:t>Unitatea</w:t>
      </w:r>
      <w:proofErr w:type="spellEnd"/>
      <w:r>
        <w:rPr>
          <w:i/>
          <w:sz w:val="20"/>
        </w:rPr>
        <w:t xml:space="preserve"> de </w:t>
      </w:r>
      <w:proofErr w:type="spellStart"/>
      <w:r>
        <w:rPr>
          <w:i/>
          <w:sz w:val="20"/>
        </w:rPr>
        <w:t>învățământ</w:t>
      </w:r>
      <w:proofErr w:type="spellEnd"/>
      <w:r>
        <w:rPr>
          <w:i/>
          <w:sz w:val="20"/>
        </w:rPr>
        <w:t xml:space="preserve"> </w:t>
      </w:r>
      <w:proofErr w:type="spellStart"/>
      <w:r w:rsidRPr="00B80539">
        <w:rPr>
          <w:sz w:val="18"/>
          <w:szCs w:val="18"/>
        </w:rPr>
        <w:t>Liceul</w:t>
      </w:r>
      <w:proofErr w:type="spellEnd"/>
      <w:r w:rsidRPr="00B80539">
        <w:rPr>
          <w:sz w:val="18"/>
          <w:szCs w:val="18"/>
        </w:rPr>
        <w:t xml:space="preserve"> </w:t>
      </w:r>
      <w:proofErr w:type="spellStart"/>
      <w:r w:rsidRPr="00B80539">
        <w:rPr>
          <w:sz w:val="18"/>
          <w:szCs w:val="18"/>
        </w:rPr>
        <w:t>Teor</w:t>
      </w:r>
      <w:r>
        <w:rPr>
          <w:sz w:val="18"/>
          <w:szCs w:val="18"/>
        </w:rPr>
        <w:t>etic</w:t>
      </w:r>
      <w:proofErr w:type="spellEnd"/>
      <w:r>
        <w:rPr>
          <w:sz w:val="18"/>
          <w:szCs w:val="18"/>
        </w:rPr>
        <w:t xml:space="preserve"> „</w:t>
      </w:r>
      <w:proofErr w:type="spellStart"/>
      <w:r>
        <w:rPr>
          <w:sz w:val="18"/>
          <w:szCs w:val="18"/>
        </w:rPr>
        <w:t>Sfântu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Nicolae</w:t>
      </w:r>
      <w:proofErr w:type="spellEnd"/>
      <w:r>
        <w:rPr>
          <w:sz w:val="18"/>
          <w:szCs w:val="18"/>
        </w:rPr>
        <w:t xml:space="preserve">” </w:t>
      </w:r>
      <w:proofErr w:type="spellStart"/>
      <w:r>
        <w:rPr>
          <w:sz w:val="18"/>
          <w:szCs w:val="18"/>
        </w:rPr>
        <w:t>Gheorgheni</w:t>
      </w:r>
      <w:proofErr w:type="spellEnd"/>
      <w:r>
        <w:rPr>
          <w:sz w:val="18"/>
          <w:szCs w:val="18"/>
        </w:rPr>
        <w:t>,</w:t>
      </w:r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în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calitate</w:t>
      </w:r>
      <w:proofErr w:type="spellEnd"/>
      <w:r>
        <w:rPr>
          <w:i/>
          <w:sz w:val="20"/>
        </w:rPr>
        <w:t xml:space="preserve"> de operator, </w:t>
      </w:r>
      <w:proofErr w:type="spellStart"/>
      <w:r>
        <w:rPr>
          <w:i/>
          <w:sz w:val="20"/>
        </w:rPr>
        <w:t>prelucrează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datele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dumneavoastră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caracter</w:t>
      </w:r>
      <w:proofErr w:type="spellEnd"/>
      <w:r>
        <w:rPr>
          <w:i/>
          <w:sz w:val="20"/>
        </w:rPr>
        <w:t xml:space="preserve"> personal </w:t>
      </w:r>
      <w:proofErr w:type="spellStart"/>
      <w:r>
        <w:rPr>
          <w:i/>
          <w:sz w:val="20"/>
        </w:rPr>
        <w:t>în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conformitate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prevederile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Regulamentului</w:t>
      </w:r>
      <w:proofErr w:type="spellEnd"/>
      <w:r>
        <w:rPr>
          <w:i/>
          <w:sz w:val="20"/>
        </w:rPr>
        <w:t xml:space="preserve"> (UE) 2016/679 </w:t>
      </w:r>
      <w:proofErr w:type="spellStart"/>
      <w:r>
        <w:rPr>
          <w:i/>
          <w:sz w:val="20"/>
        </w:rPr>
        <w:t>și</w:t>
      </w:r>
      <w:proofErr w:type="spellEnd"/>
      <w:r>
        <w:rPr>
          <w:i/>
          <w:sz w:val="20"/>
        </w:rPr>
        <w:t xml:space="preserve"> cu </w:t>
      </w:r>
      <w:proofErr w:type="spellStart"/>
      <w:r>
        <w:rPr>
          <w:i/>
          <w:sz w:val="20"/>
        </w:rPr>
        <w:t>prevederile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specifice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aplicabile</w:t>
      </w:r>
      <w:proofErr w:type="spellEnd"/>
      <w:r>
        <w:rPr>
          <w:sz w:val="20"/>
        </w:rPr>
        <w:t xml:space="preserve">, </w:t>
      </w:r>
      <w:proofErr w:type="spellStart"/>
      <w:r>
        <w:rPr>
          <w:i/>
          <w:sz w:val="20"/>
        </w:rPr>
        <w:t>respectiv</w:t>
      </w:r>
      <w:proofErr w:type="spellEnd"/>
      <w:r>
        <w:rPr>
          <w:sz w:val="20"/>
        </w:rPr>
        <w:t xml:space="preserve"> </w:t>
      </w:r>
      <w:proofErr w:type="spellStart"/>
      <w:r>
        <w:rPr>
          <w:i/>
          <w:sz w:val="20"/>
        </w:rPr>
        <w:t>Ordinul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nr</w:t>
      </w:r>
      <w:proofErr w:type="spellEnd"/>
      <w:r>
        <w:rPr>
          <w:i/>
          <w:sz w:val="20"/>
        </w:rPr>
        <w:t xml:space="preserve">. 732/04.09.2025 </w:t>
      </w:r>
      <w:proofErr w:type="spellStart"/>
      <w:r>
        <w:rPr>
          <w:i/>
          <w:sz w:val="20"/>
        </w:rPr>
        <w:t>privind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aprobarea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Metodologiei-cadru</w:t>
      </w:r>
      <w:proofErr w:type="spellEnd"/>
      <w:r>
        <w:rPr>
          <w:i/>
          <w:sz w:val="20"/>
        </w:rPr>
        <w:t xml:space="preserve"> de </w:t>
      </w:r>
      <w:proofErr w:type="spellStart"/>
      <w:r>
        <w:rPr>
          <w:i/>
          <w:sz w:val="20"/>
        </w:rPr>
        <w:t>acordare</w:t>
      </w:r>
      <w:proofErr w:type="spellEnd"/>
      <w:r>
        <w:rPr>
          <w:i/>
          <w:sz w:val="20"/>
        </w:rPr>
        <w:t xml:space="preserve"> a </w:t>
      </w:r>
      <w:proofErr w:type="spellStart"/>
      <w:r>
        <w:rPr>
          <w:i/>
          <w:sz w:val="20"/>
        </w:rPr>
        <w:t>burselor</w:t>
      </w:r>
      <w:proofErr w:type="spellEnd"/>
      <w:r>
        <w:rPr>
          <w:i/>
          <w:sz w:val="20"/>
        </w:rPr>
        <w:t>.</w:t>
      </w:r>
      <w:r>
        <w:t xml:space="preserve"> </w:t>
      </w:r>
    </w:p>
    <w:p w:rsidR="00AA2181" w:rsidRDefault="00B921C7">
      <w:pPr>
        <w:spacing w:after="5" w:line="267" w:lineRule="auto"/>
        <w:ind w:left="120" w:right="0" w:hanging="10"/>
        <w:jc w:val="left"/>
      </w:pPr>
      <w:r>
        <w:rPr>
          <w:i/>
          <w:sz w:val="20"/>
        </w:rPr>
        <w:t>.</w:t>
      </w:r>
      <w:r>
        <w:rPr>
          <w:sz w:val="20"/>
        </w:rPr>
        <w:t xml:space="preserve"> </w:t>
      </w:r>
    </w:p>
    <w:sectPr w:rsidR="00AA2181" w:rsidSect="00B921C7">
      <w:pgSz w:w="11921" w:h="16841"/>
      <w:pgMar w:top="426" w:right="531" w:bottom="568" w:left="8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81"/>
    <w:rsid w:val="00AA2181"/>
    <w:rsid w:val="00B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E1753"/>
  <w15:docId w15:val="{DB8F2867-74D6-441C-935B-A5656467B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" w:line="240" w:lineRule="auto"/>
      <w:ind w:left="110" w:right="326" w:firstLine="71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921C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21C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anca2</dc:creator>
  <cp:keywords/>
  <cp:lastModifiedBy>Serioux</cp:lastModifiedBy>
  <cp:revision>2</cp:revision>
  <cp:lastPrinted>2025-09-11T08:41:00Z</cp:lastPrinted>
  <dcterms:created xsi:type="dcterms:W3CDTF">2025-09-11T08:42:00Z</dcterms:created>
  <dcterms:modified xsi:type="dcterms:W3CDTF">2025-09-11T08:42:00Z</dcterms:modified>
</cp:coreProperties>
</file>